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76CF" w:rsidRDefault="00A876C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876CF">
        <w:rPr>
          <w:rFonts w:asciiTheme="minorHAnsi" w:hAnsiTheme="minorHAnsi"/>
          <w:b/>
          <w:sz w:val="22"/>
          <w:szCs w:val="22"/>
        </w:rPr>
        <w:t>A FORMA DE APRESENTAÇÃO DE ATIVO E PASSIVO</w:t>
      </w:r>
    </w:p>
    <w:p w:rsidR="00000000" w:rsidRPr="00A876CF" w:rsidRDefault="00A876CF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000000" w:rsidRPr="00A876CF" w:rsidRDefault="00A876CF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A876CF">
        <w:rPr>
          <w:rFonts w:asciiTheme="minorHAnsi" w:hAnsiTheme="minorHAnsi"/>
          <w:b/>
          <w:i/>
          <w:sz w:val="22"/>
          <w:szCs w:val="22"/>
        </w:rPr>
        <w:t xml:space="preserve">Prof. </w:t>
      </w:r>
      <w:r w:rsidRPr="00A876CF">
        <w:rPr>
          <w:rFonts w:asciiTheme="minorHAnsi" w:hAnsiTheme="minorHAnsi"/>
          <w:b/>
          <w:i/>
          <w:sz w:val="22"/>
          <w:szCs w:val="22"/>
        </w:rPr>
        <w:t>Antônio Lopes de Sá</w:t>
      </w:r>
      <w:r w:rsidRPr="00A876CF">
        <w:rPr>
          <w:rFonts w:asciiTheme="minorHAnsi" w:hAnsiTheme="minorHAnsi"/>
          <w:b/>
          <w:sz w:val="22"/>
          <w:szCs w:val="22"/>
        </w:rPr>
        <w:t xml:space="preserve"> – 05/05/1998</w:t>
      </w:r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Qual a posição certa do </w:t>
      </w:r>
      <w:proofErr w:type="gramStart"/>
      <w:r w:rsidRPr="00A876CF">
        <w:rPr>
          <w:rFonts w:asciiTheme="minorHAnsi" w:hAnsiTheme="minorHAnsi"/>
          <w:sz w:val="22"/>
          <w:szCs w:val="22"/>
        </w:rPr>
        <w:t>Ativo ?</w:t>
      </w:r>
      <w:proofErr w:type="gramEnd"/>
      <w:r w:rsidRPr="00A876CF">
        <w:rPr>
          <w:rFonts w:asciiTheme="minorHAnsi" w:hAnsiTheme="minorHAnsi"/>
          <w:sz w:val="22"/>
          <w:szCs w:val="22"/>
        </w:rPr>
        <w:t xml:space="preserve"> Ao lado esquerdo do </w:t>
      </w:r>
      <w:proofErr w:type="gramStart"/>
      <w:r w:rsidRPr="00A876CF">
        <w:rPr>
          <w:rFonts w:asciiTheme="minorHAnsi" w:hAnsiTheme="minorHAnsi"/>
          <w:sz w:val="22"/>
          <w:szCs w:val="22"/>
        </w:rPr>
        <w:t>passivo ?</w:t>
      </w:r>
      <w:proofErr w:type="gramEnd"/>
      <w:r w:rsidRPr="00A876CF">
        <w:rPr>
          <w:rFonts w:asciiTheme="minorHAnsi" w:hAnsiTheme="minorHAnsi"/>
          <w:sz w:val="22"/>
          <w:szCs w:val="22"/>
        </w:rPr>
        <w:t xml:space="preserve"> </w:t>
      </w:r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O Ativo deve ficar acima do Passivo ou o Passivo acima do </w:t>
      </w:r>
      <w:proofErr w:type="gramStart"/>
      <w:r w:rsidRPr="00A876CF">
        <w:rPr>
          <w:rFonts w:asciiTheme="minorHAnsi" w:hAnsiTheme="minorHAnsi"/>
          <w:sz w:val="22"/>
          <w:szCs w:val="22"/>
        </w:rPr>
        <w:t>Ativo ?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Existem normas que determinam a posição </w:t>
      </w:r>
      <w:proofErr w:type="gramStart"/>
      <w:r w:rsidRPr="00A876CF">
        <w:rPr>
          <w:rFonts w:asciiTheme="minorHAnsi" w:hAnsiTheme="minorHAnsi"/>
          <w:sz w:val="22"/>
          <w:szCs w:val="22"/>
        </w:rPr>
        <w:t>certa ?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Tais questões </w:t>
      </w:r>
      <w:r w:rsidRPr="00A876CF">
        <w:rPr>
          <w:rFonts w:asciiTheme="minorHAnsi" w:hAnsiTheme="minorHAnsi"/>
          <w:sz w:val="22"/>
          <w:szCs w:val="22"/>
        </w:rPr>
        <w:t xml:space="preserve">são naturais para quem se põe a pensar sobre temas contábeis e sugere-nos o colega Rogério Marotta um artigo para nosso Boletim, detalhando sobre a </w:t>
      </w:r>
      <w:proofErr w:type="gramStart"/>
      <w:r w:rsidRPr="00A876CF">
        <w:rPr>
          <w:rFonts w:asciiTheme="minorHAnsi" w:hAnsiTheme="minorHAnsi"/>
          <w:sz w:val="22"/>
          <w:szCs w:val="22"/>
        </w:rPr>
        <w:t>questão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Nada como a história, de início, para responder os nossos questionamentos e esclarecer </w:t>
      </w:r>
      <w:proofErr w:type="gramStart"/>
      <w:r w:rsidRPr="00A876CF">
        <w:rPr>
          <w:rFonts w:asciiTheme="minorHAnsi" w:hAnsiTheme="minorHAnsi"/>
          <w:sz w:val="22"/>
          <w:szCs w:val="22"/>
        </w:rPr>
        <w:t>dúvidas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De acordo com pesquisas arqueológicas os mais antigos balanços foram feitos na Suméria, há cerca de 6.000 anos </w:t>
      </w:r>
      <w:proofErr w:type="gramStart"/>
      <w:r w:rsidRPr="00A876CF">
        <w:rPr>
          <w:rFonts w:asciiTheme="minorHAnsi" w:hAnsiTheme="minorHAnsi"/>
          <w:sz w:val="22"/>
          <w:szCs w:val="22"/>
        </w:rPr>
        <w:t>atrás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>Aquele povo de rara inteligência, autor da escrita, criador do sistema decimal, criador do calendário, já adotava o débito e o crédito (ve</w:t>
      </w:r>
      <w:r w:rsidRPr="00A876CF">
        <w:rPr>
          <w:rFonts w:asciiTheme="minorHAnsi" w:hAnsiTheme="minorHAnsi"/>
          <w:sz w:val="22"/>
          <w:szCs w:val="22"/>
        </w:rPr>
        <w:t>r detalhes em meu livro Historia geral e das Doutrinas da Contabilidade, editora Atlas</w:t>
      </w:r>
      <w:proofErr w:type="gramStart"/>
      <w:r w:rsidRPr="00A876CF">
        <w:rPr>
          <w:rFonts w:asciiTheme="minorHAnsi" w:hAnsiTheme="minorHAnsi"/>
          <w:sz w:val="22"/>
          <w:szCs w:val="22"/>
        </w:rPr>
        <w:t>)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Ocorre que registravam em argila e que era o material que dispunham com maior fartura e nas suas tabuletas colocavam uma linha no meio e em uma parte superior o crédito e na inferior o </w:t>
      </w:r>
      <w:proofErr w:type="gramStart"/>
      <w:r w:rsidRPr="00A876CF">
        <w:rPr>
          <w:rFonts w:asciiTheme="minorHAnsi" w:hAnsiTheme="minorHAnsi"/>
          <w:sz w:val="22"/>
          <w:szCs w:val="22"/>
        </w:rPr>
        <w:t>débito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Esse sistema dito «tabular» parece ter perdurado por toda a antigüidade e só na Idade Média seria substituído pelo processo das partidas </w:t>
      </w:r>
      <w:proofErr w:type="gramStart"/>
      <w:r w:rsidRPr="00A876CF">
        <w:rPr>
          <w:rFonts w:asciiTheme="minorHAnsi" w:hAnsiTheme="minorHAnsi"/>
          <w:sz w:val="22"/>
          <w:szCs w:val="22"/>
        </w:rPr>
        <w:t>dobradas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>Quando desperta a literatura contabilística na Itália, o conceito de balanço mui</w:t>
      </w:r>
      <w:r w:rsidRPr="00A876CF">
        <w:rPr>
          <w:rFonts w:asciiTheme="minorHAnsi" w:hAnsiTheme="minorHAnsi"/>
          <w:sz w:val="22"/>
          <w:szCs w:val="22"/>
        </w:rPr>
        <w:t xml:space="preserve">to se confundia apenas com o «saldar contas» e isto é o que encontramos na obra de Ângelo Pietra, em 1586, embora este autor tenha sido o primeiro a admitir que a relação das contas saldadas </w:t>
      </w:r>
      <w:proofErr w:type="gramStart"/>
      <w:r w:rsidRPr="00A876CF">
        <w:rPr>
          <w:rFonts w:asciiTheme="minorHAnsi" w:hAnsiTheme="minorHAnsi"/>
          <w:sz w:val="22"/>
          <w:szCs w:val="22"/>
        </w:rPr>
        <w:t>tinha</w:t>
      </w:r>
      <w:proofErr w:type="gramEnd"/>
      <w:r w:rsidRPr="00A876CF">
        <w:rPr>
          <w:rFonts w:asciiTheme="minorHAnsi" w:hAnsiTheme="minorHAnsi"/>
          <w:sz w:val="22"/>
          <w:szCs w:val="22"/>
        </w:rPr>
        <w:t xml:space="preserve"> condições de espelhar a situação patrimonial da entidade . </w:t>
      </w:r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Entradas e saídas, eram conceitos </w:t>
      </w:r>
      <w:proofErr w:type="gramStart"/>
      <w:r w:rsidRPr="00A876CF">
        <w:rPr>
          <w:rFonts w:asciiTheme="minorHAnsi" w:hAnsiTheme="minorHAnsi"/>
          <w:sz w:val="22"/>
          <w:szCs w:val="22"/>
        </w:rPr>
        <w:t>fortes ,</w:t>
      </w:r>
      <w:proofErr w:type="gramEnd"/>
      <w:r w:rsidRPr="00A876CF">
        <w:rPr>
          <w:rFonts w:asciiTheme="minorHAnsi" w:hAnsiTheme="minorHAnsi"/>
          <w:sz w:val="22"/>
          <w:szCs w:val="22"/>
        </w:rPr>
        <w:t xml:space="preserve"> presos ao movimento das coisas e dos valores em contas correntes .</w:t>
      </w:r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>A própria tão famosa obra de Luca Pacioli não nos dá um modelo de balanço, mas, sim frisa o conceito de balanço como o de saldos de contas que se</w:t>
      </w:r>
      <w:r w:rsidRPr="00A876CF">
        <w:rPr>
          <w:rFonts w:asciiTheme="minorHAnsi" w:hAnsiTheme="minorHAnsi"/>
          <w:sz w:val="22"/>
          <w:szCs w:val="22"/>
        </w:rPr>
        <w:t xml:space="preserve"> ajustam para promover encerramentos de </w:t>
      </w:r>
      <w:proofErr w:type="gramStart"/>
      <w:r w:rsidRPr="00A876CF">
        <w:rPr>
          <w:rFonts w:asciiTheme="minorHAnsi" w:hAnsiTheme="minorHAnsi"/>
          <w:sz w:val="22"/>
          <w:szCs w:val="22"/>
        </w:rPr>
        <w:t>períodos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>Quando nos fala da «Sumula» (</w:t>
      </w:r>
      <w:proofErr w:type="spellStart"/>
      <w:r w:rsidRPr="00A876CF">
        <w:rPr>
          <w:rFonts w:asciiTheme="minorHAnsi" w:hAnsiTheme="minorHAnsi"/>
          <w:sz w:val="22"/>
          <w:szCs w:val="22"/>
        </w:rPr>
        <w:t>Summa</w:t>
      </w:r>
      <w:proofErr w:type="spellEnd"/>
      <w:r w:rsidRPr="00A876CF">
        <w:rPr>
          <w:rFonts w:asciiTheme="minorHAnsi" w:hAnsiTheme="minorHAnsi"/>
          <w:sz w:val="22"/>
          <w:szCs w:val="22"/>
        </w:rPr>
        <w:t xml:space="preserve">) de todos os saldos, após apurar lucros e acertá-los na conta de capital, não emprega o termo Ativo e nem passivo, mas, sim deve e </w:t>
      </w:r>
      <w:proofErr w:type="gramStart"/>
      <w:r w:rsidRPr="00A876CF">
        <w:rPr>
          <w:rFonts w:asciiTheme="minorHAnsi" w:hAnsiTheme="minorHAnsi"/>
          <w:sz w:val="22"/>
          <w:szCs w:val="22"/>
        </w:rPr>
        <w:t>haver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lastRenderedPageBreak/>
        <w:t xml:space="preserve">Nos fragmentos e nos livros </w:t>
      </w:r>
      <w:proofErr w:type="gramStart"/>
      <w:r w:rsidRPr="00A876CF">
        <w:rPr>
          <w:rFonts w:asciiTheme="minorHAnsi" w:hAnsiTheme="minorHAnsi"/>
          <w:sz w:val="22"/>
          <w:szCs w:val="22"/>
        </w:rPr>
        <w:t>contábeis ,</w:t>
      </w:r>
      <w:proofErr w:type="gramEnd"/>
      <w:r w:rsidRPr="00A876CF">
        <w:rPr>
          <w:rFonts w:asciiTheme="minorHAnsi" w:hAnsiTheme="minorHAnsi"/>
          <w:sz w:val="22"/>
          <w:szCs w:val="22"/>
        </w:rPr>
        <w:t xml:space="preserve"> por exemplo, de Siena, de 1.305 a 1.308 da Companhia Gallerani, encontram-se os registros sempre em colunas duplas com o débito ao lado do crédito, sendo o débito sempre na esquerda ; essa uma tradição que também se encontram em vários registros d</w:t>
      </w:r>
      <w:r w:rsidRPr="00A876CF">
        <w:rPr>
          <w:rFonts w:asciiTheme="minorHAnsi" w:hAnsiTheme="minorHAnsi"/>
          <w:sz w:val="22"/>
          <w:szCs w:val="22"/>
        </w:rPr>
        <w:t>a segunda metade do século XIII , na região da Toscana, Itália.</w:t>
      </w:r>
      <w:r w:rsidRPr="00A876CF">
        <w:rPr>
          <w:rFonts w:asciiTheme="minorHAnsi" w:hAnsiTheme="minorHAnsi"/>
          <w:sz w:val="22"/>
          <w:szCs w:val="22"/>
        </w:rPr>
        <w:tab/>
      </w:r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É bem possível que essa mesma tradição tenha firmado em termos de lateralidade as posições de contas devedoras e </w:t>
      </w:r>
      <w:proofErr w:type="gramStart"/>
      <w:r w:rsidRPr="00A876CF">
        <w:rPr>
          <w:rFonts w:asciiTheme="minorHAnsi" w:hAnsiTheme="minorHAnsi"/>
          <w:sz w:val="22"/>
          <w:szCs w:val="22"/>
        </w:rPr>
        <w:t>credoras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>Como as contas de Ativo são devedoras (o débito em verdade é a expressão do efeito dos fenômenos patrimoniais) e as de Passivo são credoras (representam as origens dos fenômenos</w:t>
      </w:r>
      <w:proofErr w:type="gramStart"/>
      <w:r w:rsidRPr="00A876CF">
        <w:rPr>
          <w:rFonts w:asciiTheme="minorHAnsi" w:hAnsiTheme="minorHAnsi"/>
          <w:sz w:val="22"/>
          <w:szCs w:val="22"/>
        </w:rPr>
        <w:t>) ,</w:t>
      </w:r>
      <w:proofErr w:type="gramEnd"/>
      <w:r w:rsidRPr="00A876CF">
        <w:rPr>
          <w:rFonts w:asciiTheme="minorHAnsi" w:hAnsiTheme="minorHAnsi"/>
          <w:sz w:val="22"/>
          <w:szCs w:val="22"/>
        </w:rPr>
        <w:t xml:space="preserve"> a posição tradicional acabou por consolidar-se .</w:t>
      </w:r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>Com a época das normalizações que ocorreria nos fins do século XIX e se aceleraria neste sécu</w:t>
      </w:r>
      <w:r w:rsidRPr="00A876CF">
        <w:rPr>
          <w:rFonts w:asciiTheme="minorHAnsi" w:hAnsiTheme="minorHAnsi"/>
          <w:sz w:val="22"/>
          <w:szCs w:val="22"/>
        </w:rPr>
        <w:t xml:space="preserve">lo XX que se finda, grande parte dos Planos de Contas conservaram o hábito de manter o Ativo na esquerda, ao lado do </w:t>
      </w:r>
      <w:proofErr w:type="gramStart"/>
      <w:r w:rsidRPr="00A876CF">
        <w:rPr>
          <w:rFonts w:asciiTheme="minorHAnsi" w:hAnsiTheme="minorHAnsi"/>
          <w:sz w:val="22"/>
          <w:szCs w:val="22"/>
        </w:rPr>
        <w:t>Passivo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Nenhuma lei, nenhuma norma especificamente, todavia obriga que assim </w:t>
      </w:r>
      <w:proofErr w:type="gramStart"/>
      <w:r w:rsidRPr="00A876CF">
        <w:rPr>
          <w:rFonts w:asciiTheme="minorHAnsi" w:hAnsiTheme="minorHAnsi"/>
          <w:sz w:val="22"/>
          <w:szCs w:val="22"/>
        </w:rPr>
        <w:t>seja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Por uma questão de entendimento, de hábito, segue o Ativo ao lado do passivo, mas, se desobedecido tal critério nenhuma lesão se pratica ao entendimento e nem a fidelidade </w:t>
      </w:r>
      <w:proofErr w:type="gramStart"/>
      <w:r w:rsidRPr="00A876CF">
        <w:rPr>
          <w:rFonts w:asciiTheme="minorHAnsi" w:hAnsiTheme="minorHAnsi"/>
          <w:sz w:val="22"/>
          <w:szCs w:val="22"/>
        </w:rPr>
        <w:t>demonstrativa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São questões apenas formais que se resolvem </w:t>
      </w:r>
      <w:proofErr w:type="gramStart"/>
      <w:r w:rsidRPr="00A876CF">
        <w:rPr>
          <w:rFonts w:asciiTheme="minorHAnsi" w:hAnsiTheme="minorHAnsi"/>
          <w:sz w:val="22"/>
          <w:szCs w:val="22"/>
        </w:rPr>
        <w:t>convencionalmente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>A forma da partida dobrada facilita a compreensão colocan</w:t>
      </w:r>
      <w:r w:rsidRPr="00A876CF">
        <w:rPr>
          <w:rFonts w:asciiTheme="minorHAnsi" w:hAnsiTheme="minorHAnsi"/>
          <w:sz w:val="22"/>
          <w:szCs w:val="22"/>
        </w:rPr>
        <w:t xml:space="preserve">do contas devedoras ao lado de credoras, como há séculos se faz, ensejando visualização horizontal, mas, tudo isto é, apenas, </w:t>
      </w:r>
      <w:proofErr w:type="gramStart"/>
      <w:r w:rsidRPr="00A876CF">
        <w:rPr>
          <w:rFonts w:asciiTheme="minorHAnsi" w:hAnsiTheme="minorHAnsi"/>
          <w:sz w:val="22"/>
          <w:szCs w:val="22"/>
        </w:rPr>
        <w:t>tradição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>Ademais, existem balanços que se prendem a grupos e não se preocupam com a divisão de contas por atividades e passividades (ver sobre a matéria meu livro Planos de Contas, da Editora Atlas</w:t>
      </w:r>
      <w:proofErr w:type="gramStart"/>
      <w:r w:rsidRPr="00A876CF">
        <w:rPr>
          <w:rFonts w:asciiTheme="minorHAnsi" w:hAnsiTheme="minorHAnsi"/>
          <w:sz w:val="22"/>
          <w:szCs w:val="22"/>
        </w:rPr>
        <w:t>)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 xml:space="preserve">Muitos são os recursos que a escrituração contabilística oferece, especialmente nessa era da informática e da telemática e as tradições podem ser modificadas no que tange a </w:t>
      </w:r>
      <w:proofErr w:type="gramStart"/>
      <w:r w:rsidRPr="00A876CF">
        <w:rPr>
          <w:rFonts w:asciiTheme="minorHAnsi" w:hAnsiTheme="minorHAnsi"/>
          <w:sz w:val="22"/>
          <w:szCs w:val="22"/>
        </w:rPr>
        <w:t>formas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76CF">
        <w:rPr>
          <w:rFonts w:asciiTheme="minorHAnsi" w:hAnsiTheme="minorHAnsi"/>
          <w:sz w:val="22"/>
          <w:szCs w:val="22"/>
        </w:rPr>
        <w:t>O</w:t>
      </w:r>
      <w:r w:rsidRPr="00A876CF">
        <w:rPr>
          <w:rFonts w:asciiTheme="minorHAnsi" w:hAnsiTheme="minorHAnsi"/>
          <w:sz w:val="22"/>
          <w:szCs w:val="22"/>
        </w:rPr>
        <w:t xml:space="preserve"> que não se deve modificar, isto sim, por um imperativo ético e de qualidade de trabalho, são as condições de clareza e de fidelidade das demonstrações </w:t>
      </w:r>
      <w:proofErr w:type="gramStart"/>
      <w:r w:rsidRPr="00A876CF">
        <w:rPr>
          <w:rFonts w:asciiTheme="minorHAnsi" w:hAnsiTheme="minorHAnsi"/>
          <w:sz w:val="22"/>
          <w:szCs w:val="22"/>
        </w:rPr>
        <w:t>contábeis .</w:t>
      </w:r>
      <w:proofErr w:type="gramEnd"/>
    </w:p>
    <w:p w:rsidR="00000000" w:rsidRPr="00A876CF" w:rsidRDefault="00A876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000000" w:rsidRPr="00A876CF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876CF">
      <w:r>
        <w:separator/>
      </w:r>
    </w:p>
  </w:endnote>
  <w:endnote w:type="continuationSeparator" w:id="1">
    <w:p w:rsidR="00000000" w:rsidRDefault="00A8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ney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876CF">
      <w:r>
        <w:separator/>
      </w:r>
    </w:p>
  </w:footnote>
  <w:footnote w:type="continuationSeparator" w:id="1">
    <w:p w:rsidR="00000000" w:rsidRDefault="00A87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76CF">
    <w:pPr>
      <w:pStyle w:val="Cabealho"/>
      <w:rPr>
        <w:rStyle w:val="Nmerodepgina"/>
        <w:b/>
        <w:i/>
        <w:color w:val="auto"/>
        <w:sz w:val="18"/>
        <w:u w:val="single"/>
      </w:rPr>
    </w:pPr>
    <w:r>
      <w:rPr>
        <w:rStyle w:val="Nmerodepgina"/>
        <w:b/>
        <w:i/>
        <w:color w:val="auto"/>
        <w:sz w:val="18"/>
        <w:u w:val="single"/>
      </w:rPr>
      <w:t xml:space="preserve">                                                                       </w:t>
    </w:r>
  </w:p>
  <w:p w:rsidR="00000000" w:rsidRDefault="00A876CF">
    <w:pPr>
      <w:pStyle w:val="Cabealho"/>
      <w:rPr>
        <w:b/>
        <w:i/>
        <w:color w:val="FF00FF"/>
        <w:sz w:val="18"/>
        <w:u w:val="single"/>
      </w:rPr>
    </w:pPr>
    <w:r>
      <w:rPr>
        <w:b/>
        <w:i/>
        <w:color w:val="FF00FF"/>
        <w:sz w:val="18"/>
        <w:u w:val="singl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6CF"/>
    <w:rsid w:val="00A8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ckneyLight" w:hAnsi="RockneyLight"/>
      <w:color w:val="00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3333</Characters>
  <Application>Microsoft Office Word</Application>
  <DocSecurity>0</DocSecurity>
  <Lines>27</Lines>
  <Paragraphs>8</Paragraphs>
  <ScaleCrop>false</ScaleCrop>
  <HeadingPairs>
    <vt:vector size="2" baseType="variant">
      <vt:variant>
        <vt:lpstr>CEGUEIRAS E REFORMAS</vt:lpstr>
      </vt:variant>
      <vt:variant>
        <vt:i4>0</vt:i4>
      </vt:variant>
    </vt:vector>
  </HeadingPairs>
  <Company> 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CEGUEIRAS E REFORMAS</dc:title>
  <dc:subject/>
  <dc:creator>Antonio Lopes de Sa</dc:creator>
  <cp:keywords/>
  <dc:description/>
  <cp:lastModifiedBy>WinXp</cp:lastModifiedBy>
  <cp:revision>3</cp:revision>
  <cp:lastPrinted>1998-04-03T10:20:00Z</cp:lastPrinted>
  <dcterms:created xsi:type="dcterms:W3CDTF">1998-05-05T23:23:00Z</dcterms:created>
  <dcterms:modified xsi:type="dcterms:W3CDTF">2013-06-07T19:26:00Z</dcterms:modified>
</cp:coreProperties>
</file>